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C727" w14:textId="77777777" w:rsidR="00FC0472" w:rsidRPr="00861033" w:rsidRDefault="0012109B" w:rsidP="00861033">
      <w:pPr>
        <w:pStyle w:val="Heading1"/>
        <w:jc w:val="center"/>
        <w:rPr>
          <w:u w:val="single"/>
        </w:rPr>
      </w:pPr>
      <w:r w:rsidRPr="00861033">
        <w:rPr>
          <w:u w:val="single"/>
        </w:rPr>
        <w:t>AQA A Level Chemistry Pre-Reading List</w:t>
      </w:r>
    </w:p>
    <w:p w14:paraId="637FE4BA" w14:textId="475127AC" w:rsidR="00FC0472" w:rsidRDefault="0012109B">
      <w:pPr>
        <w:pStyle w:val="Heading2"/>
      </w:pPr>
      <w:r>
        <w:t xml:space="preserve">1. Atomic Structure </w:t>
      </w:r>
    </w:p>
    <w:p w14:paraId="3C76B14D" w14:textId="77777777" w:rsidR="00FC0472" w:rsidRDefault="0012109B">
      <w:pPr>
        <w:pStyle w:val="ListBullet"/>
      </w:pPr>
      <w:r>
        <w:t>Goals:</w:t>
      </w:r>
    </w:p>
    <w:p w14:paraId="307CA8DF" w14:textId="77777777" w:rsidR="00FC0472" w:rsidRDefault="0012109B">
      <w:pPr>
        <w:pStyle w:val="ListBullet2"/>
      </w:pPr>
      <w:r>
        <w:t>Understand the structure of the atom, mass spectrometry, and electron configuration.</w:t>
      </w:r>
    </w:p>
    <w:p w14:paraId="39673AF2" w14:textId="77777777" w:rsidR="00FC0472" w:rsidRDefault="0012109B">
      <w:pPr>
        <w:pStyle w:val="ListBullet"/>
      </w:pPr>
      <w:r>
        <w:t>Key Concepts:</w:t>
      </w:r>
    </w:p>
    <w:p w14:paraId="484D17C7" w14:textId="77777777" w:rsidR="00FC0472" w:rsidRDefault="0012109B">
      <w:pPr>
        <w:pStyle w:val="ListBullet2"/>
      </w:pPr>
      <w:r>
        <w:t>Relative atomic mass and isotopes</w:t>
      </w:r>
    </w:p>
    <w:p w14:paraId="5095FA2B" w14:textId="77777777" w:rsidR="00FC0472" w:rsidRDefault="0012109B">
      <w:pPr>
        <w:pStyle w:val="ListBullet2"/>
      </w:pPr>
      <w:r>
        <w:t xml:space="preserve">Time of flight (TOF) mass </w:t>
      </w:r>
      <w:r>
        <w:t>spectrometry</w:t>
      </w:r>
    </w:p>
    <w:p w14:paraId="24AB2B66" w14:textId="77777777" w:rsidR="00FC0472" w:rsidRDefault="0012109B">
      <w:pPr>
        <w:pStyle w:val="ListBullet2"/>
      </w:pPr>
      <w:r>
        <w:t>Electronic structure (s, p, d orbitals)</w:t>
      </w:r>
    </w:p>
    <w:p w14:paraId="55ACB17C" w14:textId="77777777" w:rsidR="00FC0472" w:rsidRDefault="0012109B">
      <w:pPr>
        <w:pStyle w:val="ListBullet"/>
      </w:pPr>
      <w:r>
        <w:t>Resources:</w:t>
      </w:r>
    </w:p>
    <w:p w14:paraId="5D21BC2F" w14:textId="53F4617A" w:rsidR="00FC0472" w:rsidRDefault="0012109B">
      <w:pPr>
        <w:pStyle w:val="ListBullet2"/>
      </w:pPr>
      <w:r>
        <w:t xml:space="preserve">Chemguide: Atomic Structure – </w:t>
      </w:r>
      <w:hyperlink r:id="rId6" w:history="1">
        <w:r w:rsidRPr="0086301A">
          <w:rPr>
            <w:rStyle w:val="Hyperlink"/>
          </w:rPr>
          <w:t>https://www.chemguide.co.uk/atoms/properties/atomstruct.html</w:t>
        </w:r>
      </w:hyperlink>
    </w:p>
    <w:p w14:paraId="337E50AB" w14:textId="67BDF7B0" w:rsidR="00FC0472" w:rsidRDefault="0012109B">
      <w:pPr>
        <w:pStyle w:val="ListBullet2"/>
      </w:pPr>
      <w:r>
        <w:t xml:space="preserve">YouTube: </w:t>
      </w:r>
      <w:proofErr w:type="spellStart"/>
      <w:r>
        <w:t>MaChemGuy</w:t>
      </w:r>
      <w:proofErr w:type="spellEnd"/>
      <w:r>
        <w:t xml:space="preserve"> – Atomic Structure</w:t>
      </w:r>
      <w:r w:rsidR="00861033">
        <w:t xml:space="preserve"> </w:t>
      </w:r>
      <w:hyperlink r:id="rId7" w:history="1">
        <w:r w:rsidR="00861033" w:rsidRPr="0086301A">
          <w:rPr>
            <w:rStyle w:val="Hyperlink"/>
          </w:rPr>
          <w:t>https://www.youtube.com/watch?v=c4Evj1ZngJ0</w:t>
        </w:r>
      </w:hyperlink>
    </w:p>
    <w:p w14:paraId="0FE97FEC" w14:textId="398878C1" w:rsidR="00FC0472" w:rsidRDefault="0012109B">
      <w:pPr>
        <w:pStyle w:val="Heading2"/>
      </w:pPr>
      <w:r>
        <w:t>2. Amount of Substance</w:t>
      </w:r>
    </w:p>
    <w:p w14:paraId="0BDD455F" w14:textId="77777777" w:rsidR="00FC0472" w:rsidRDefault="0012109B">
      <w:pPr>
        <w:pStyle w:val="ListBullet"/>
      </w:pPr>
      <w:r>
        <w:t>Goals:</w:t>
      </w:r>
    </w:p>
    <w:p w14:paraId="42BB0FAC" w14:textId="77777777" w:rsidR="00FC0472" w:rsidRDefault="0012109B">
      <w:pPr>
        <w:pStyle w:val="ListBullet2"/>
      </w:pPr>
      <w:r>
        <w:t>M</w:t>
      </w:r>
      <w:r>
        <w:t>aster mole calculations and chemical equations.</w:t>
      </w:r>
    </w:p>
    <w:p w14:paraId="1D55223D" w14:textId="77777777" w:rsidR="00FC0472" w:rsidRDefault="0012109B">
      <w:pPr>
        <w:pStyle w:val="ListBullet"/>
      </w:pPr>
      <w:r>
        <w:t>Key Concepts:</w:t>
      </w:r>
    </w:p>
    <w:p w14:paraId="660F2F16" w14:textId="77777777" w:rsidR="00FC0472" w:rsidRDefault="0012109B">
      <w:pPr>
        <w:pStyle w:val="ListBullet2"/>
      </w:pPr>
      <w:r>
        <w:t>The mole, molar mass, Avogadro’s constant</w:t>
      </w:r>
    </w:p>
    <w:p w14:paraId="6F8E5048" w14:textId="77777777" w:rsidR="00FC0472" w:rsidRDefault="0012109B">
      <w:pPr>
        <w:pStyle w:val="ListBullet2"/>
      </w:pPr>
      <w:r>
        <w:t>Empirical and molecular formulae</w:t>
      </w:r>
    </w:p>
    <w:p w14:paraId="41AACC92" w14:textId="77777777" w:rsidR="00FC0472" w:rsidRDefault="0012109B">
      <w:pPr>
        <w:pStyle w:val="ListBullet2"/>
      </w:pPr>
      <w:r>
        <w:t>Ideal gas equation and titration calculations</w:t>
      </w:r>
    </w:p>
    <w:p w14:paraId="5076E4F7" w14:textId="77777777" w:rsidR="00FC0472" w:rsidRDefault="0012109B">
      <w:pPr>
        <w:pStyle w:val="ListBullet"/>
      </w:pPr>
      <w:r>
        <w:t>Resources:</w:t>
      </w:r>
    </w:p>
    <w:p w14:paraId="7C3AAF18" w14:textId="2AE03FAB" w:rsidR="00FC0472" w:rsidRDefault="0012109B">
      <w:pPr>
        <w:pStyle w:val="ListBullet2"/>
      </w:pPr>
      <w:r>
        <w:t xml:space="preserve">Isaac Chemistry: Mole Calculations Practice – </w:t>
      </w:r>
      <w:hyperlink r:id="rId8" w:history="1">
        <w:r w:rsidRPr="0086301A">
          <w:rPr>
            <w:rStyle w:val="Hyperlink"/>
          </w:rPr>
          <w:t>https://isaacche</w:t>
        </w:r>
        <w:r w:rsidRPr="0086301A">
          <w:rPr>
            <w:rStyle w:val="Hyperlink"/>
          </w:rPr>
          <w:t>mistry.org</w:t>
        </w:r>
      </w:hyperlink>
    </w:p>
    <w:p w14:paraId="725C23FA" w14:textId="669E2B1C" w:rsidR="00FC0472" w:rsidRDefault="0012109B">
      <w:pPr>
        <w:pStyle w:val="ListBullet2"/>
      </w:pPr>
      <w:r>
        <w:t xml:space="preserve">Chemguide: Moles and Equations – </w:t>
      </w:r>
      <w:hyperlink r:id="rId9" w:history="1">
        <w:r w:rsidRPr="0086301A">
          <w:rPr>
            <w:rStyle w:val="Hyperlink"/>
          </w:rPr>
          <w:t>https://www.chemguide.co.uk/physical/basicstoich/index.html</w:t>
        </w:r>
      </w:hyperlink>
    </w:p>
    <w:p w14:paraId="53DD1C30" w14:textId="76FC950E" w:rsidR="00FC0472" w:rsidRDefault="0012109B">
      <w:pPr>
        <w:pStyle w:val="Heading2"/>
      </w:pPr>
      <w:r>
        <w:t>3. Bonding</w:t>
      </w:r>
    </w:p>
    <w:p w14:paraId="648F4CB4" w14:textId="77777777" w:rsidR="00FC0472" w:rsidRDefault="0012109B">
      <w:pPr>
        <w:pStyle w:val="ListBullet"/>
      </w:pPr>
      <w:r>
        <w:t>Goals:</w:t>
      </w:r>
    </w:p>
    <w:p w14:paraId="687E8B7A" w14:textId="77777777" w:rsidR="00FC0472" w:rsidRDefault="0012109B">
      <w:pPr>
        <w:pStyle w:val="ListBullet2"/>
      </w:pPr>
      <w:r>
        <w:t>Understand ionic, covalent, and metallic bonding, and molecular shapes.</w:t>
      </w:r>
    </w:p>
    <w:p w14:paraId="59B9AB59" w14:textId="77777777" w:rsidR="00FC0472" w:rsidRDefault="0012109B">
      <w:pPr>
        <w:pStyle w:val="ListBullet"/>
      </w:pPr>
      <w:r>
        <w:t>Key Concepts:</w:t>
      </w:r>
    </w:p>
    <w:p w14:paraId="42EF61FA" w14:textId="77777777" w:rsidR="00FC0472" w:rsidRDefault="0012109B">
      <w:pPr>
        <w:pStyle w:val="ListBullet2"/>
      </w:pPr>
      <w:r>
        <w:lastRenderedPageBreak/>
        <w:t>Electronegativity and polarity</w:t>
      </w:r>
    </w:p>
    <w:p w14:paraId="748E9C31" w14:textId="77777777" w:rsidR="00FC0472" w:rsidRDefault="0012109B">
      <w:pPr>
        <w:pStyle w:val="ListBullet2"/>
      </w:pPr>
      <w:r>
        <w:t>Intermole</w:t>
      </w:r>
      <w:r>
        <w:t>cular forces (van der Waals, hydrogen bonding)</w:t>
      </w:r>
    </w:p>
    <w:p w14:paraId="1E0B04FB" w14:textId="77777777" w:rsidR="00FC0472" w:rsidRDefault="0012109B">
      <w:pPr>
        <w:pStyle w:val="ListBullet2"/>
      </w:pPr>
      <w:r>
        <w:t>Shapes of molecules (VSEPR theory)</w:t>
      </w:r>
    </w:p>
    <w:p w14:paraId="27CACA5B" w14:textId="77777777" w:rsidR="00FC0472" w:rsidRDefault="0012109B">
      <w:pPr>
        <w:pStyle w:val="ListBullet"/>
      </w:pPr>
      <w:r>
        <w:t>Resources:</w:t>
      </w:r>
    </w:p>
    <w:p w14:paraId="29C1CF3D" w14:textId="38E11077" w:rsidR="00FC0472" w:rsidRDefault="0012109B">
      <w:pPr>
        <w:pStyle w:val="ListBullet2"/>
      </w:pPr>
      <w:proofErr w:type="spellStart"/>
      <w:r>
        <w:t>Chemguide</w:t>
      </w:r>
      <w:proofErr w:type="spellEnd"/>
      <w:r>
        <w:t xml:space="preserve">: Bonding – </w:t>
      </w:r>
      <w:hyperlink r:id="rId10" w:history="1">
        <w:r w:rsidR="00861033" w:rsidRPr="00081F7A">
          <w:rPr>
            <w:rStyle w:val="Hyperlink"/>
          </w:rPr>
          <w:t>https://www.chemguide.co.uk/atoms/bondingmenu.html</w:t>
        </w:r>
      </w:hyperlink>
    </w:p>
    <w:p w14:paraId="072BC3EF" w14:textId="517E3032" w:rsidR="00861033" w:rsidRDefault="00861033">
      <w:pPr>
        <w:pStyle w:val="ListBullet2"/>
      </w:pPr>
      <w:r>
        <w:t xml:space="preserve">Allergy Chemistry </w:t>
      </w:r>
      <w:proofErr w:type="spellStart"/>
      <w:r>
        <w:t>Youtube</w:t>
      </w:r>
      <w:proofErr w:type="spellEnd"/>
      <w:r>
        <w:t xml:space="preserve"> – Bonding - </w:t>
      </w:r>
      <w:hyperlink r:id="rId11" w:history="1">
        <w:r w:rsidRPr="0086301A">
          <w:rPr>
            <w:rStyle w:val="Hyperlink"/>
          </w:rPr>
          <w:t>https://www.youtube.com/watch?v=Mx8Gb5xewYI</w:t>
        </w:r>
      </w:hyperlink>
    </w:p>
    <w:p w14:paraId="0B382A42" w14:textId="4AA08C0B" w:rsidR="00FC0472" w:rsidRDefault="00FC0472" w:rsidP="00861033">
      <w:pPr>
        <w:pStyle w:val="ListBullet2"/>
        <w:numPr>
          <w:ilvl w:val="0"/>
          <w:numId w:val="0"/>
        </w:numPr>
        <w:ind w:left="720"/>
      </w:pPr>
    </w:p>
    <w:p w14:paraId="04B9EA51" w14:textId="3F62DC46" w:rsidR="00FC0472" w:rsidRDefault="0012109B">
      <w:pPr>
        <w:pStyle w:val="Heading2"/>
      </w:pPr>
      <w:r>
        <w:t>4. Energetics</w:t>
      </w:r>
    </w:p>
    <w:p w14:paraId="6B5ECBB6" w14:textId="77777777" w:rsidR="00FC0472" w:rsidRDefault="0012109B">
      <w:pPr>
        <w:pStyle w:val="ListBullet"/>
      </w:pPr>
      <w:r>
        <w:t>Goals:</w:t>
      </w:r>
    </w:p>
    <w:p w14:paraId="2EB9FE5A" w14:textId="77777777" w:rsidR="00FC0472" w:rsidRDefault="0012109B">
      <w:pPr>
        <w:pStyle w:val="ListBullet2"/>
      </w:pPr>
      <w:r>
        <w:t xml:space="preserve">Understand enthalpy changes and </w:t>
      </w:r>
      <w:r>
        <w:t>Hess’s Law.</w:t>
      </w:r>
    </w:p>
    <w:p w14:paraId="305F98A4" w14:textId="77777777" w:rsidR="00FC0472" w:rsidRDefault="0012109B">
      <w:pPr>
        <w:pStyle w:val="ListBullet"/>
      </w:pPr>
      <w:r>
        <w:t>Key Concepts:</w:t>
      </w:r>
    </w:p>
    <w:p w14:paraId="5E6F8C2A" w14:textId="77777777" w:rsidR="00FC0472" w:rsidRDefault="0012109B">
      <w:pPr>
        <w:pStyle w:val="ListBullet2"/>
      </w:pPr>
      <w:r>
        <w:t>Exothermic and endothermic reactions</w:t>
      </w:r>
    </w:p>
    <w:p w14:paraId="7861171F" w14:textId="77777777" w:rsidR="00FC0472" w:rsidRDefault="0012109B">
      <w:pPr>
        <w:pStyle w:val="ListBullet2"/>
      </w:pPr>
      <w:r>
        <w:t>Standard enthalpy changes (formation, combustion)</w:t>
      </w:r>
    </w:p>
    <w:p w14:paraId="3FC107BB" w14:textId="77777777" w:rsidR="00FC0472" w:rsidRDefault="0012109B">
      <w:pPr>
        <w:pStyle w:val="ListBullet2"/>
      </w:pPr>
      <w:r>
        <w:t>Bond enthalpies and Hess cycles</w:t>
      </w:r>
    </w:p>
    <w:p w14:paraId="6B527A5B" w14:textId="77777777" w:rsidR="00FC0472" w:rsidRDefault="0012109B">
      <w:pPr>
        <w:pStyle w:val="ListBullet"/>
      </w:pPr>
      <w:r>
        <w:t>Resources:</w:t>
      </w:r>
    </w:p>
    <w:p w14:paraId="562CE4B3" w14:textId="400F9AA2" w:rsidR="00FC0472" w:rsidRDefault="0012109B">
      <w:pPr>
        <w:pStyle w:val="ListBullet2"/>
      </w:pPr>
      <w:r>
        <w:t xml:space="preserve">Chemguide: Enthalpy Changes – </w:t>
      </w:r>
      <w:hyperlink r:id="rId12" w:history="1">
        <w:r w:rsidRPr="0086301A">
          <w:rPr>
            <w:rStyle w:val="Hyperlink"/>
          </w:rPr>
          <w:t>https://www.chemguide.co.uk/physical/energetics/menu.html</w:t>
        </w:r>
      </w:hyperlink>
    </w:p>
    <w:p w14:paraId="134E99BF" w14:textId="3F942970" w:rsidR="00FC0472" w:rsidRDefault="0012109B">
      <w:pPr>
        <w:pStyle w:val="ListBullet2"/>
      </w:pPr>
      <w:r>
        <w:t>YouTube: All</w:t>
      </w:r>
      <w:r>
        <w:t>ery Chemistry – Energetics</w:t>
      </w:r>
      <w:r w:rsidR="00861033">
        <w:t xml:space="preserve"> </w:t>
      </w:r>
      <w:hyperlink r:id="rId13" w:history="1">
        <w:r w:rsidR="00861033" w:rsidRPr="0086301A">
          <w:rPr>
            <w:rStyle w:val="Hyperlink"/>
          </w:rPr>
          <w:t>https://www.youtube.com/watch?v=3CausYwwrFo</w:t>
        </w:r>
      </w:hyperlink>
    </w:p>
    <w:p w14:paraId="496CEB62" w14:textId="32B75BD4" w:rsidR="00FC0472" w:rsidRDefault="0012109B">
      <w:pPr>
        <w:pStyle w:val="Heading2"/>
      </w:pPr>
      <w:r>
        <w:t>5. Kinetics</w:t>
      </w:r>
    </w:p>
    <w:p w14:paraId="728EF4E0" w14:textId="77777777" w:rsidR="00FC0472" w:rsidRDefault="0012109B">
      <w:pPr>
        <w:pStyle w:val="ListBullet"/>
      </w:pPr>
      <w:r>
        <w:t>Goals:</w:t>
      </w:r>
    </w:p>
    <w:p w14:paraId="71553340" w14:textId="77777777" w:rsidR="00FC0472" w:rsidRDefault="0012109B">
      <w:pPr>
        <w:pStyle w:val="ListBullet2"/>
      </w:pPr>
      <w:r>
        <w:t>Learn about reaction rates and collision theory.</w:t>
      </w:r>
    </w:p>
    <w:p w14:paraId="6C9C2472" w14:textId="77777777" w:rsidR="00FC0472" w:rsidRDefault="0012109B">
      <w:pPr>
        <w:pStyle w:val="ListBullet"/>
      </w:pPr>
      <w:r>
        <w:t>Key Concepts:</w:t>
      </w:r>
    </w:p>
    <w:p w14:paraId="3D2F0F8B" w14:textId="77777777" w:rsidR="00FC0472" w:rsidRDefault="0012109B">
      <w:pPr>
        <w:pStyle w:val="ListBullet2"/>
      </w:pPr>
      <w:r>
        <w:t>Factors affecting rate (temperature, concentration, surface area, catalysts)</w:t>
      </w:r>
    </w:p>
    <w:p w14:paraId="51741126" w14:textId="77777777" w:rsidR="00FC0472" w:rsidRDefault="0012109B">
      <w:pPr>
        <w:pStyle w:val="ListBullet2"/>
      </w:pPr>
      <w:r>
        <w:t>Maxwell-Boltzmann distribution</w:t>
      </w:r>
    </w:p>
    <w:p w14:paraId="6CC2CDD9" w14:textId="77777777" w:rsidR="00FC0472" w:rsidRDefault="0012109B">
      <w:pPr>
        <w:pStyle w:val="ListBullet2"/>
      </w:pPr>
      <w:r>
        <w:t>Activation energy</w:t>
      </w:r>
    </w:p>
    <w:p w14:paraId="085FDF05" w14:textId="77777777" w:rsidR="00FC0472" w:rsidRDefault="0012109B">
      <w:pPr>
        <w:pStyle w:val="ListBullet"/>
      </w:pPr>
      <w:r>
        <w:t>Resources:</w:t>
      </w:r>
    </w:p>
    <w:p w14:paraId="60FB668E" w14:textId="41A6D203" w:rsidR="00FC0472" w:rsidRDefault="00861033">
      <w:pPr>
        <w:pStyle w:val="ListBullet2"/>
      </w:pPr>
      <w:r>
        <w:t xml:space="preserve">Allery chemistry </w:t>
      </w:r>
      <w:r w:rsidR="0086301A">
        <w:t xml:space="preserve">– </w:t>
      </w:r>
      <w:proofErr w:type="spellStart"/>
      <w:r w:rsidR="0086301A">
        <w:t>Youtube</w:t>
      </w:r>
      <w:proofErr w:type="spellEnd"/>
      <w:r w:rsidR="0086301A">
        <w:t xml:space="preserve"> – Kinetics </w:t>
      </w:r>
      <w:hyperlink r:id="rId14" w:history="1">
        <w:r w:rsidR="0086301A" w:rsidRPr="0086301A">
          <w:rPr>
            <w:rStyle w:val="Hyperlink"/>
          </w:rPr>
          <w:t>https://www.youtube.com/watch?v=BgvqafJplTE&amp;list=PLX4e2DxFRGQKmHRsqKUim-3TQ77kYP6Kc&amp;index=5</w:t>
        </w:r>
      </w:hyperlink>
    </w:p>
    <w:p w14:paraId="279A4814" w14:textId="59F8F714" w:rsidR="00FC0472" w:rsidRDefault="0012109B">
      <w:pPr>
        <w:pStyle w:val="ListBullet2"/>
      </w:pPr>
      <w:r>
        <w:t xml:space="preserve">Chemguide: Kinetics – </w:t>
      </w:r>
      <w:hyperlink r:id="rId15" w:history="1">
        <w:r w:rsidRPr="0086301A">
          <w:rPr>
            <w:rStyle w:val="Hyperlink"/>
          </w:rPr>
          <w:t>https://www.chemguide.co.uk/physical/basicrates/menu.html</w:t>
        </w:r>
      </w:hyperlink>
    </w:p>
    <w:p w14:paraId="64CBEFB8" w14:textId="6FD69636" w:rsidR="00FC0472" w:rsidRDefault="0012109B">
      <w:pPr>
        <w:pStyle w:val="Heading2"/>
      </w:pPr>
      <w:r>
        <w:t>6. Chemical Equilibria</w:t>
      </w:r>
    </w:p>
    <w:p w14:paraId="7EB8587B" w14:textId="77777777" w:rsidR="00FC0472" w:rsidRDefault="0012109B">
      <w:pPr>
        <w:pStyle w:val="ListBullet"/>
      </w:pPr>
      <w:r>
        <w:t>Goals:</w:t>
      </w:r>
    </w:p>
    <w:p w14:paraId="01276372" w14:textId="77777777" w:rsidR="00FC0472" w:rsidRDefault="0012109B">
      <w:pPr>
        <w:pStyle w:val="ListBullet2"/>
      </w:pPr>
      <w:r>
        <w:t>Understand dynamic equilibrium and Le Chatelier’s Principle.</w:t>
      </w:r>
    </w:p>
    <w:p w14:paraId="5F1EAA29" w14:textId="77777777" w:rsidR="00FC0472" w:rsidRDefault="0012109B">
      <w:pPr>
        <w:pStyle w:val="ListBullet"/>
      </w:pPr>
      <w:r>
        <w:lastRenderedPageBreak/>
        <w:t>Key Concepts:</w:t>
      </w:r>
    </w:p>
    <w:p w14:paraId="3672C502" w14:textId="77777777" w:rsidR="00FC0472" w:rsidRDefault="0012109B">
      <w:pPr>
        <w:pStyle w:val="ListBullet2"/>
      </w:pPr>
      <w:r>
        <w:t>Reversible reactions</w:t>
      </w:r>
    </w:p>
    <w:p w14:paraId="6BFCA20F" w14:textId="77777777" w:rsidR="00FC0472" w:rsidRDefault="0012109B">
      <w:pPr>
        <w:pStyle w:val="ListBullet2"/>
      </w:pPr>
      <w:r>
        <w:t xml:space="preserve">Position of </w:t>
      </w:r>
      <w:r>
        <w:t>equilibrium</w:t>
      </w:r>
    </w:p>
    <w:p w14:paraId="55E20C77" w14:textId="77777777" w:rsidR="00FC0472" w:rsidRDefault="0012109B">
      <w:pPr>
        <w:pStyle w:val="ListBullet2"/>
      </w:pPr>
      <w:r>
        <w:t>Equilibrium constant (Kc)</w:t>
      </w:r>
    </w:p>
    <w:p w14:paraId="5C05042D" w14:textId="77777777" w:rsidR="00FC0472" w:rsidRDefault="0012109B">
      <w:pPr>
        <w:pStyle w:val="ListBullet"/>
      </w:pPr>
      <w:r>
        <w:t>Resources:</w:t>
      </w:r>
    </w:p>
    <w:p w14:paraId="477E0F1C" w14:textId="7469CE56" w:rsidR="00FC0472" w:rsidRDefault="0012109B">
      <w:pPr>
        <w:pStyle w:val="ListBullet2"/>
      </w:pPr>
      <w:r>
        <w:t xml:space="preserve">Chemguide: Equilibria – </w:t>
      </w:r>
      <w:hyperlink r:id="rId16" w:history="1">
        <w:r w:rsidRPr="0012109B">
          <w:rPr>
            <w:rStyle w:val="Hyperlink"/>
          </w:rPr>
          <w:t>https://www.chemguide.co.uk/physical/equilibria/menu.html</w:t>
        </w:r>
      </w:hyperlink>
    </w:p>
    <w:p w14:paraId="4A167A11" w14:textId="16F07DBA" w:rsidR="00FC0472" w:rsidRDefault="0086301A">
      <w:pPr>
        <w:pStyle w:val="ListBullet2"/>
      </w:pPr>
      <w:r>
        <w:t xml:space="preserve">Allery chemistry – Equilibria - </w:t>
      </w:r>
      <w:hyperlink r:id="rId17" w:history="1">
        <w:r w:rsidRPr="0012109B">
          <w:rPr>
            <w:rStyle w:val="Hyperlink"/>
          </w:rPr>
          <w:t>https://www.youtube.com/watch?v=mHnQypDGBzQ&amp;list=PLX4e2DxFRGQKmHRsqKUim-3TQ77kYP6Kc&amp;index=6</w:t>
        </w:r>
      </w:hyperlink>
    </w:p>
    <w:p w14:paraId="5B55B04C" w14:textId="1B8DB369" w:rsidR="00FC0472" w:rsidRDefault="0012109B">
      <w:pPr>
        <w:pStyle w:val="Heading2"/>
      </w:pPr>
      <w:r>
        <w:t>7. Introduction to Organic Chemistry</w:t>
      </w:r>
    </w:p>
    <w:p w14:paraId="01593073" w14:textId="77777777" w:rsidR="00FC0472" w:rsidRDefault="0012109B">
      <w:pPr>
        <w:pStyle w:val="ListBullet"/>
      </w:pPr>
      <w:r>
        <w:t>Goals:</w:t>
      </w:r>
    </w:p>
    <w:p w14:paraId="55A46146" w14:textId="77777777" w:rsidR="00FC0472" w:rsidRDefault="0012109B">
      <w:pPr>
        <w:pStyle w:val="ListBullet2"/>
      </w:pPr>
      <w:r>
        <w:t>Learn basic organic chemistry principles and nome</w:t>
      </w:r>
      <w:r>
        <w:t>nclature.</w:t>
      </w:r>
    </w:p>
    <w:p w14:paraId="1E34AECC" w14:textId="77777777" w:rsidR="00FC0472" w:rsidRDefault="0012109B">
      <w:pPr>
        <w:pStyle w:val="ListBullet"/>
      </w:pPr>
      <w:r>
        <w:t>Key Concepts:</w:t>
      </w:r>
    </w:p>
    <w:p w14:paraId="66228A6B" w14:textId="77777777" w:rsidR="00FC0472" w:rsidRDefault="0012109B">
      <w:pPr>
        <w:pStyle w:val="ListBullet2"/>
      </w:pPr>
      <w:r>
        <w:t>Naming alkanes, alkenes, alcohols, halogenoalkanes</w:t>
      </w:r>
    </w:p>
    <w:p w14:paraId="5625218E" w14:textId="77777777" w:rsidR="00FC0472" w:rsidRDefault="0012109B">
      <w:pPr>
        <w:pStyle w:val="ListBullet2"/>
      </w:pPr>
      <w:r>
        <w:t>Isomerism (structural and stereoisomerism)</w:t>
      </w:r>
    </w:p>
    <w:p w14:paraId="698539FF" w14:textId="77777777" w:rsidR="00FC0472" w:rsidRDefault="0012109B">
      <w:pPr>
        <w:pStyle w:val="ListBullet2"/>
      </w:pPr>
      <w:r>
        <w:t>Functional groups and homologous series</w:t>
      </w:r>
    </w:p>
    <w:p w14:paraId="370EDDAE" w14:textId="77777777" w:rsidR="00FC0472" w:rsidRDefault="0012109B">
      <w:pPr>
        <w:pStyle w:val="ListBullet"/>
      </w:pPr>
      <w:r>
        <w:t>Resources:</w:t>
      </w:r>
    </w:p>
    <w:p w14:paraId="505B2138" w14:textId="33CE7A15" w:rsidR="00FC0472" w:rsidRDefault="0012109B">
      <w:pPr>
        <w:pStyle w:val="ListBullet2"/>
      </w:pPr>
      <w:r>
        <w:t xml:space="preserve">Chemguide: Organic Chemistry – </w:t>
      </w:r>
      <w:hyperlink r:id="rId18" w:history="1">
        <w:r w:rsidRPr="0012109B">
          <w:rPr>
            <w:rStyle w:val="Hyperlink"/>
          </w:rPr>
          <w:t>https://www.che</w:t>
        </w:r>
        <w:r w:rsidRPr="0012109B">
          <w:rPr>
            <w:rStyle w:val="Hyperlink"/>
          </w:rPr>
          <w:t>m</w:t>
        </w:r>
        <w:r w:rsidRPr="0012109B">
          <w:rPr>
            <w:rStyle w:val="Hyperlink"/>
          </w:rPr>
          <w:t>guide.co.uk/orgmenu.html</w:t>
        </w:r>
      </w:hyperlink>
    </w:p>
    <w:p w14:paraId="53164659" w14:textId="42C6D4DE" w:rsidR="00FC0472" w:rsidRDefault="0086301A">
      <w:pPr>
        <w:pStyle w:val="ListBullet2"/>
      </w:pPr>
      <w:r>
        <w:t xml:space="preserve">Allery chemistry – Introduction into Organic Chemistry - </w:t>
      </w:r>
      <w:hyperlink r:id="rId19" w:history="1">
        <w:r w:rsidRPr="0012109B">
          <w:rPr>
            <w:rStyle w:val="Hyperlink"/>
          </w:rPr>
          <w:t>https://www.youtube.com/watch?v=PwqRBrAK9RM&amp;list=PLX4e2DxFRGQKmHRsqKUim-3TQ77kYP6Kc&amp;index=11</w:t>
        </w:r>
      </w:hyperlink>
    </w:p>
    <w:sectPr w:rsidR="00FC04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109B"/>
    <w:rsid w:val="0015074B"/>
    <w:rsid w:val="0029639D"/>
    <w:rsid w:val="00326F90"/>
    <w:rsid w:val="00861033"/>
    <w:rsid w:val="0086301A"/>
    <w:rsid w:val="00AA1D8D"/>
    <w:rsid w:val="00B47730"/>
    <w:rsid w:val="00CB0664"/>
    <w:rsid w:val="00FC04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0F99"/>
  <w14:defaultImageDpi w14:val="300"/>
  <w15:docId w15:val="{1806F944-E3E9-46F5-8B07-4E4CF1BC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1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acchemistry.org" TargetMode="External"/><Relationship Id="rId13" Type="http://schemas.openxmlformats.org/officeDocument/2006/relationships/hyperlink" Target="https://www.youtube.com/watch?v=3CausYwwrFo" TargetMode="External"/><Relationship Id="rId18" Type="http://schemas.openxmlformats.org/officeDocument/2006/relationships/hyperlink" Target="https://www.chemguide.co.uk/orgmenu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c4Evj1ZngJ0" TargetMode="External"/><Relationship Id="rId12" Type="http://schemas.openxmlformats.org/officeDocument/2006/relationships/hyperlink" Target="https://www.chemguide.co.uk/physical/energetics/menu.html" TargetMode="External"/><Relationship Id="rId17" Type="http://schemas.openxmlformats.org/officeDocument/2006/relationships/hyperlink" Target="https://www.youtube.com/watch?v=mHnQypDGBzQ&amp;list=PLX4e2DxFRGQKmHRsqKUim-3TQ77kYP6Kc&amp;index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emguide.co.uk/physical/equilibria/menu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emguide.co.uk/atoms/properties/atomstruct.html" TargetMode="External"/><Relationship Id="rId11" Type="http://schemas.openxmlformats.org/officeDocument/2006/relationships/hyperlink" Target="https://www.youtube.com/watch?v=Mx8Gb5xewYI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chemguide.co.uk/physical/basicrates/menu.htm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chemguide.co.uk/atoms/bondingmenu.html" TargetMode="External"/><Relationship Id="rId19" Type="http://schemas.openxmlformats.org/officeDocument/2006/relationships/hyperlink" Target="https://www.youtube.com/watch?v=PwqRBrAK9RM&amp;list=PLX4e2DxFRGQKmHRsqKUim-3TQ77kYP6Kc&amp;index=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mguide.co.uk/physical/basicstoich/index.html" TargetMode="External"/><Relationship Id="rId14" Type="http://schemas.openxmlformats.org/officeDocument/2006/relationships/hyperlink" Target="https://www.youtube.com/watch?v=BgvqafJplTE&amp;list=PLX4e2DxFRGQKmHRsqKUim-3TQ77kYP6Kc&amp;index=5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B8782-9F50-4987-A26A-FAAAAC79E530}"/>
</file>

<file path=customXml/itemProps3.xml><?xml version="1.0" encoding="utf-8"?>
<ds:datastoreItem xmlns:ds="http://schemas.openxmlformats.org/officeDocument/2006/customXml" ds:itemID="{3CB70ADF-2BA1-4494-B1F2-5B553EFC2F64}"/>
</file>

<file path=customXml/itemProps4.xml><?xml version="1.0" encoding="utf-8"?>
<ds:datastoreItem xmlns:ds="http://schemas.openxmlformats.org/officeDocument/2006/customXml" ds:itemID="{75462956-8A91-4BBE-91E1-5523D2C9C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Vickery, Ben (RGS)</cp:lastModifiedBy>
  <cp:revision>3</cp:revision>
  <dcterms:created xsi:type="dcterms:W3CDTF">2025-07-04T08:08:00Z</dcterms:created>
  <dcterms:modified xsi:type="dcterms:W3CDTF">2025-07-04T08:09:00Z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