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7238" w14:textId="31BB168E" w:rsidR="00BA0ECF" w:rsidRPr="00BA0ECF" w:rsidRDefault="008000DB" w:rsidP="00BA0EC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Biology: </w:t>
      </w:r>
      <w:r w:rsidR="00BA0ECF" w:rsidRPr="00BA0ECF">
        <w:rPr>
          <w:b/>
          <w:bCs/>
          <w:u w:val="single"/>
        </w:rPr>
        <w:t>Optional</w:t>
      </w:r>
      <w:r w:rsidR="21A8663C" w:rsidRPr="00BA0ECF">
        <w:rPr>
          <w:b/>
          <w:bCs/>
          <w:u w:val="single"/>
        </w:rPr>
        <w:t xml:space="preserve"> preparation tasks for Topic 1</w:t>
      </w:r>
      <w:r w:rsidR="00BA0ECF" w:rsidRPr="00BA0ECF">
        <w:rPr>
          <w:b/>
          <w:bCs/>
          <w:u w:val="single"/>
        </w:rPr>
        <w:t>.</w:t>
      </w:r>
    </w:p>
    <w:p w14:paraId="68F87831" w14:textId="77777777" w:rsidR="00BA0ECF" w:rsidRDefault="00BA0ECF">
      <w:r w:rsidRPr="008000DB">
        <w:rPr>
          <w:b/>
          <w:bCs/>
        </w:rPr>
        <w:t>Documentaries</w:t>
      </w:r>
      <w:r w:rsidR="21A8663C">
        <w:t>:</w:t>
      </w:r>
    </w:p>
    <w:p w14:paraId="3312D952" w14:textId="77777777" w:rsidR="007374E7" w:rsidRPr="007374E7" w:rsidRDefault="007374E7" w:rsidP="007374E7">
      <w:pPr>
        <w:pStyle w:val="ListParagraph"/>
        <w:numPr>
          <w:ilvl w:val="0"/>
          <w:numId w:val="2"/>
        </w:numPr>
        <w:rPr>
          <w:lang w:val="en-GB"/>
        </w:rPr>
      </w:pPr>
      <w:r w:rsidRPr="007374E7">
        <w:rPr>
          <w:lang w:val="en-GB"/>
        </w:rPr>
        <w:t>“</w:t>
      </w:r>
      <w:hyperlink r:id="rId8" w:history="1">
        <w:r w:rsidRPr="007374E7">
          <w:rPr>
            <w:rStyle w:val="Hyperlink"/>
            <w:lang w:val="en-GB"/>
          </w:rPr>
          <w:t>Our Changing planet</w:t>
        </w:r>
      </w:hyperlink>
      <w:r w:rsidRPr="007374E7">
        <w:rPr>
          <w:lang w:val="en-GB"/>
        </w:rPr>
        <w:t>” – series looking at six endangered habitats and the efforts to find solutions</w:t>
      </w:r>
    </w:p>
    <w:p w14:paraId="7527F46E" w14:textId="77777777" w:rsidR="007374E7" w:rsidRPr="007374E7" w:rsidRDefault="007374E7" w:rsidP="007374E7">
      <w:pPr>
        <w:pStyle w:val="ListParagraph"/>
        <w:numPr>
          <w:ilvl w:val="0"/>
          <w:numId w:val="2"/>
        </w:numPr>
        <w:rPr>
          <w:lang w:val="en-GB"/>
        </w:rPr>
      </w:pPr>
      <w:r w:rsidRPr="007374E7">
        <w:rPr>
          <w:lang w:val="en-GB"/>
        </w:rPr>
        <w:t>“</w:t>
      </w:r>
      <w:hyperlink r:id="rId9" w:history="1">
        <w:r w:rsidRPr="007374E7">
          <w:rPr>
            <w:rStyle w:val="Hyperlink"/>
            <w:lang w:val="en-GB"/>
          </w:rPr>
          <w:t>Kiss the Ground</w:t>
        </w:r>
      </w:hyperlink>
      <w:r w:rsidRPr="007374E7">
        <w:rPr>
          <w:lang w:val="en-GB"/>
        </w:rPr>
        <w:t>” – how soil regeneration could be a solution to the climate crisis (YouTube)</w:t>
      </w:r>
    </w:p>
    <w:p w14:paraId="59F88A7E" w14:textId="77777777" w:rsidR="00BA0ECF" w:rsidRDefault="00BA0ECF" w:rsidP="007374E7"/>
    <w:p w14:paraId="2C078E63" w14:textId="5B9E1334" w:rsidR="001F5983" w:rsidRDefault="00BA0ECF">
      <w:r w:rsidRPr="008000DB">
        <w:rPr>
          <w:b/>
          <w:bCs/>
        </w:rPr>
        <w:t>Articles</w:t>
      </w:r>
      <w:r>
        <w:t>:</w:t>
      </w:r>
      <w:r w:rsidR="21A8663C">
        <w:t xml:space="preserve"> </w:t>
      </w:r>
    </w:p>
    <w:p w14:paraId="22B2B947" w14:textId="48CFCF34" w:rsidR="21A8663C" w:rsidRDefault="002A1CE7" w:rsidP="15128579">
      <w:pPr>
        <w:pStyle w:val="ListParagraph"/>
        <w:numPr>
          <w:ilvl w:val="0"/>
          <w:numId w:val="1"/>
        </w:numPr>
        <w:rPr>
          <w:rStyle w:val="Hyperlink"/>
        </w:rPr>
      </w:pPr>
      <w:hyperlink r:id="rId10">
        <w:r w:rsidR="21A8663C" w:rsidRPr="15128579">
          <w:rPr>
            <w:rStyle w:val="Hyperlink"/>
          </w:rPr>
          <w:t>Researchers find that behavioral flexibility and persistence help species, like the great-tailed grackle, expand their range and adapt to new habitats</w:t>
        </w:r>
      </w:hyperlink>
    </w:p>
    <w:p w14:paraId="75E6CD46" w14:textId="0C8902E6" w:rsidR="21A8663C" w:rsidRDefault="002A1CE7" w:rsidP="5F2079B3">
      <w:pPr>
        <w:pStyle w:val="ListParagraph"/>
        <w:numPr>
          <w:ilvl w:val="0"/>
          <w:numId w:val="1"/>
        </w:numPr>
        <w:rPr>
          <w:rStyle w:val="Hyperlink"/>
        </w:rPr>
      </w:pPr>
      <w:hyperlink r:id="rId11">
        <w:r w:rsidR="21A8663C" w:rsidRPr="5F2079B3">
          <w:rPr>
            <w:rStyle w:val="Hyperlink"/>
          </w:rPr>
          <w:t>Replanting logged forests with diverse seedlings accelerates restoration, says Oxford study</w:t>
        </w:r>
      </w:hyperlink>
    </w:p>
    <w:p w14:paraId="148741EF" w14:textId="50A10A40" w:rsidR="7908CCA3" w:rsidRDefault="002A1CE7" w:rsidP="5F2079B3">
      <w:pPr>
        <w:pStyle w:val="ListParagraph"/>
        <w:numPr>
          <w:ilvl w:val="0"/>
          <w:numId w:val="1"/>
        </w:numPr>
      </w:pPr>
      <w:hyperlink r:id="rId12">
        <w:r w:rsidR="7908CCA3" w:rsidRPr="5F2079B3">
          <w:rPr>
            <w:rStyle w:val="Hyperlink"/>
          </w:rPr>
          <w:t>Limited understanding of basic ocean processes is hindering progress in marine carbon dioxide removal</w:t>
        </w:r>
      </w:hyperlink>
    </w:p>
    <w:p w14:paraId="2D861E07" w14:textId="1968E87F" w:rsidR="21A8663C" w:rsidRDefault="002A1CE7" w:rsidP="15128579">
      <w:pPr>
        <w:pStyle w:val="ListParagraph"/>
        <w:numPr>
          <w:ilvl w:val="0"/>
          <w:numId w:val="1"/>
        </w:numPr>
      </w:pPr>
      <w:hyperlink r:id="rId13">
        <w:r w:rsidR="21A8663C" w:rsidRPr="5F2079B3">
          <w:rPr>
            <w:rStyle w:val="Hyperlink"/>
          </w:rPr>
          <w:t xml:space="preserve">Summer solstice triggers </w:t>
        </w:r>
        <w:proofErr w:type="spellStart"/>
        <w:r w:rsidR="21A8663C" w:rsidRPr="5F2079B3">
          <w:rPr>
            <w:rStyle w:val="Hyperlink"/>
          </w:rPr>
          <w:t>synchronised</w:t>
        </w:r>
        <w:proofErr w:type="spellEnd"/>
        <w:r w:rsidR="21A8663C" w:rsidRPr="5F2079B3">
          <w:rPr>
            <w:rStyle w:val="Hyperlink"/>
          </w:rPr>
          <w:t xml:space="preserve"> beech tree reproduction across Europe</w:t>
        </w:r>
      </w:hyperlink>
      <w:r w:rsidR="007374E7">
        <w:rPr>
          <w:rStyle w:val="Hyperlink"/>
        </w:rPr>
        <w:t xml:space="preserve"> [</w:t>
      </w:r>
      <w:r w:rsidR="007374E7">
        <w:t>HL</w:t>
      </w:r>
      <w:r w:rsidR="007374E7">
        <w:t>]</w:t>
      </w:r>
    </w:p>
    <w:p w14:paraId="2EB0DA8E" w14:textId="77777777" w:rsidR="007374E7" w:rsidRDefault="007374E7" w:rsidP="007374E7"/>
    <w:p w14:paraId="46FF7112" w14:textId="3E4F8196" w:rsidR="007374E7" w:rsidRDefault="007374E7" w:rsidP="007374E7">
      <w:r w:rsidRPr="008000DB">
        <w:rPr>
          <w:b/>
          <w:bCs/>
        </w:rPr>
        <w:t>Research</w:t>
      </w:r>
      <w:r>
        <w:t xml:space="preserve">: </w:t>
      </w:r>
      <w:r w:rsidR="003B1C53">
        <w:t xml:space="preserve">explain how the following </w:t>
      </w:r>
      <w:r w:rsidR="0016414E">
        <w:t xml:space="preserve">positive feedback cycles </w:t>
      </w:r>
      <w:r w:rsidR="003B1C53">
        <w:t>worsen the impact of</w:t>
      </w:r>
      <w:r w:rsidR="0016414E">
        <w:t xml:space="preserve"> climate change</w:t>
      </w:r>
    </w:p>
    <w:p w14:paraId="1050ADC2" w14:textId="4515C401" w:rsidR="00C20962" w:rsidRPr="00C20962" w:rsidRDefault="00C20962" w:rsidP="00C20962">
      <w:pPr>
        <w:rPr>
          <w:i/>
          <w:iCs/>
        </w:rPr>
      </w:pPr>
      <w:r w:rsidRPr="00C20962">
        <w:rPr>
          <w:i/>
          <w:iCs/>
        </w:rPr>
        <w:t xml:space="preserve">Note – positive feedback </w:t>
      </w:r>
      <w:r>
        <w:rPr>
          <w:i/>
          <w:iCs/>
        </w:rPr>
        <w:t>is</w:t>
      </w:r>
      <w:r w:rsidRPr="00C20962">
        <w:rPr>
          <w:i/>
          <w:iCs/>
        </w:rPr>
        <w:t xml:space="preserve"> a process where the outcome of an action causes more of that action to occur, intensifying the response.</w:t>
      </w:r>
    </w:p>
    <w:p w14:paraId="172347A8" w14:textId="77777777" w:rsidR="008E6584" w:rsidRDefault="008E6584" w:rsidP="009A03A1">
      <w:pPr>
        <w:pStyle w:val="ListParagraph"/>
        <w:numPr>
          <w:ilvl w:val="0"/>
          <w:numId w:val="6"/>
        </w:numPr>
      </w:pPr>
      <w:r>
        <w:t>Increases in absorption of solar radiation due to loss of reflective snow and ice</w:t>
      </w:r>
    </w:p>
    <w:p w14:paraId="3F80C4AF" w14:textId="77777777" w:rsidR="008E6584" w:rsidRDefault="008E6584" w:rsidP="009A03A1">
      <w:pPr>
        <w:pStyle w:val="ListParagraph"/>
        <w:numPr>
          <w:ilvl w:val="0"/>
          <w:numId w:val="6"/>
        </w:numPr>
      </w:pPr>
      <w:r>
        <w:t>Accelerating rates of decomposition of peat and previously undecomposed organic matter (</w:t>
      </w:r>
      <w:proofErr w:type="spellStart"/>
      <w:r>
        <w:t>eg</w:t>
      </w:r>
      <w:proofErr w:type="spellEnd"/>
      <w:r>
        <w:t>, dead organisms and waste) in permafrost</w:t>
      </w:r>
    </w:p>
    <w:p w14:paraId="4A064072" w14:textId="77777777" w:rsidR="008E6584" w:rsidRDefault="008E6584" w:rsidP="009A03A1">
      <w:pPr>
        <w:pStyle w:val="ListParagraph"/>
        <w:numPr>
          <w:ilvl w:val="0"/>
          <w:numId w:val="6"/>
        </w:numPr>
      </w:pPr>
      <w:r>
        <w:t>Release of methane from melting permafrost</w:t>
      </w:r>
    </w:p>
    <w:p w14:paraId="6CE32B34" w14:textId="77777777" w:rsidR="008E6584" w:rsidRDefault="008E6584" w:rsidP="009A03A1">
      <w:pPr>
        <w:pStyle w:val="ListParagraph"/>
        <w:numPr>
          <w:ilvl w:val="0"/>
          <w:numId w:val="6"/>
        </w:numPr>
      </w:pPr>
      <w:r>
        <w:t>Increases in droughts and forest fires</w:t>
      </w:r>
    </w:p>
    <w:p w14:paraId="61FD6944" w14:textId="77777777" w:rsidR="008E6584" w:rsidRDefault="008E6584" w:rsidP="009A03A1">
      <w:pPr>
        <w:pStyle w:val="ListParagraph"/>
        <w:numPr>
          <w:ilvl w:val="0"/>
          <w:numId w:val="6"/>
        </w:numPr>
      </w:pPr>
      <w:r>
        <w:t>Release of carbon dioxide from deep ocean</w:t>
      </w:r>
    </w:p>
    <w:p w14:paraId="75DFC8D9" w14:textId="336E622A" w:rsidR="009A03A1" w:rsidRDefault="009A03A1" w:rsidP="009A03A1">
      <w:pPr>
        <w:spacing w:after="0"/>
      </w:pPr>
      <w:r w:rsidRPr="009A03A1">
        <w:rPr>
          <w:b/>
          <w:bCs/>
        </w:rPr>
        <w:t>Synoptic link challenge</w:t>
      </w:r>
      <w:r>
        <w:t xml:space="preserve">: </w:t>
      </w:r>
      <w:r>
        <w:t>M</w:t>
      </w:r>
      <w:r>
        <w:t xml:space="preserve">ake as many links as you can between the </w:t>
      </w:r>
      <w:r>
        <w:t>research into positive feedback</w:t>
      </w:r>
      <w:r>
        <w:t xml:space="preserve"> </w:t>
      </w:r>
      <w:r>
        <w:t xml:space="preserve">cycles </w:t>
      </w:r>
      <w:r>
        <w:t>and biological concepts you have studied at GCSE or earlier in your scientific education.</w:t>
      </w:r>
    </w:p>
    <w:p w14:paraId="25292193" w14:textId="2CB8AC11" w:rsidR="009A03A1" w:rsidRDefault="009A03A1" w:rsidP="009A03A1">
      <w:pPr>
        <w:pStyle w:val="ListParagraph"/>
        <w:numPr>
          <w:ilvl w:val="0"/>
          <w:numId w:val="5"/>
        </w:numPr>
      </w:pPr>
      <w:r>
        <w:t>(</w:t>
      </w:r>
      <w:proofErr w:type="spellStart"/>
      <w:r>
        <w:t>eg</w:t>
      </w:r>
      <w:proofErr w:type="spellEnd"/>
      <w:r>
        <w:t>) solar radiation is absorbed by chlorophyll during the process of photosynthesis [link to a]</w:t>
      </w:r>
    </w:p>
    <w:p w14:paraId="160D5CD8" w14:textId="72F7EB95" w:rsidR="00C20962" w:rsidRPr="008000DB" w:rsidRDefault="009A03A1" w:rsidP="009A03A1">
      <w:pPr>
        <w:pStyle w:val="ListParagraph"/>
        <w:numPr>
          <w:ilvl w:val="0"/>
          <w:numId w:val="5"/>
        </w:numPr>
      </w:pPr>
      <w:r>
        <w:t>(</w:t>
      </w:r>
      <w:proofErr w:type="spellStart"/>
      <w:r>
        <w:t>eg</w:t>
      </w:r>
      <w:proofErr w:type="spellEnd"/>
      <w:r>
        <w:t>) carbon dioxide is released in excretion by all living organisms, as a result of respiration [link to</w:t>
      </w:r>
      <w:r>
        <w:t xml:space="preserve"> </w:t>
      </w:r>
      <w:r>
        <w:t>e]</w:t>
      </w:r>
    </w:p>
    <w:sectPr w:rsidR="00C20962" w:rsidRPr="00800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4DE"/>
    <w:multiLevelType w:val="hybridMultilevel"/>
    <w:tmpl w:val="7D82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018B"/>
    <w:multiLevelType w:val="hybridMultilevel"/>
    <w:tmpl w:val="E350F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3A2B"/>
    <w:multiLevelType w:val="hybridMultilevel"/>
    <w:tmpl w:val="8D04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E6002"/>
    <w:multiLevelType w:val="hybridMultilevel"/>
    <w:tmpl w:val="CFD83A76"/>
    <w:lvl w:ilvl="0" w:tplc="4880E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A7B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EF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41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0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2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CF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25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0B6F9A"/>
    <w:multiLevelType w:val="hybridMultilevel"/>
    <w:tmpl w:val="5404B1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DF34"/>
    <w:multiLevelType w:val="hybridMultilevel"/>
    <w:tmpl w:val="2D78B868"/>
    <w:lvl w:ilvl="0" w:tplc="0B4CA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CB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2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47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20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C0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6D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E8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A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0F16D9"/>
    <w:rsid w:val="0016414E"/>
    <w:rsid w:val="001710E1"/>
    <w:rsid w:val="001F5983"/>
    <w:rsid w:val="003B1C53"/>
    <w:rsid w:val="007374E7"/>
    <w:rsid w:val="008000DB"/>
    <w:rsid w:val="008E6584"/>
    <w:rsid w:val="009A03A1"/>
    <w:rsid w:val="00BA0ECF"/>
    <w:rsid w:val="00C20962"/>
    <w:rsid w:val="15128579"/>
    <w:rsid w:val="21A8663C"/>
    <w:rsid w:val="2CBE89CD"/>
    <w:rsid w:val="335F13CC"/>
    <w:rsid w:val="579FB2A1"/>
    <w:rsid w:val="5F2079B3"/>
    <w:rsid w:val="690F16D9"/>
    <w:rsid w:val="7908C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16D9"/>
  <w15:chartTrackingRefBased/>
  <w15:docId w15:val="{C46B9144-EFA6-43B8-8ACC-34BEB827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7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463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33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s/m0016t0g/our-changing-planet?seriesId=m001l5my" TargetMode="External"/><Relationship Id="rId13" Type="http://schemas.openxmlformats.org/officeDocument/2006/relationships/hyperlink" Target="https://news.liverpool.ac.uk/2024/03/13/summer-solstice-triggers-synchronised-beech-tree-reproduction-across-europ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opscience.iop.org/article/10.1088/1748-9326/ad502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x.ac.uk/news/2023-09-18-replanting-logged-forests-diverse-seedlings-accelerates-restoration-says-oxfor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pg.de/20729532/0809-evan-a-bird-species-rapidly-expand-its-range-150495-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pNGj2vXpKH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8" ma:contentTypeDescription="Create a new document." ma:contentTypeScope="" ma:versionID="dd5e99890b1ae4fedd41b6922b0e9c03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fec493d2e74bab4f482a697157024356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38F98-A9C1-4E24-B326-2FB5B9C1F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dfc0b-b2ae-4b21-926f-2c6cea412b72"/>
    <ds:schemaRef ds:uri="f75d2e7d-c120-466e-954e-a6af2b3a2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DE46E-3BCF-4B9E-9A5B-20B570B74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EA092-F6AA-46AC-8C62-37F1CFBF7598}">
  <ds:schemaRefs>
    <ds:schemaRef ds:uri="6e5dfc0b-b2ae-4b21-926f-2c6cea412b7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75d2e7d-c120-466e-954e-a6af2b3a2e15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Osmotherly, Lara (RGS)</dc:creator>
  <cp:keywords/>
  <dc:description/>
  <cp:lastModifiedBy>Osmotherly, Lara (RGS)</cp:lastModifiedBy>
  <cp:revision>2</cp:revision>
  <dcterms:created xsi:type="dcterms:W3CDTF">2024-06-24T08:32:00Z</dcterms:created>
  <dcterms:modified xsi:type="dcterms:W3CDTF">2024-06-24T08:32:00Z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  <property fmtid="{D5CDD505-2E9C-101B-9397-08002B2CF9AE}" pid="3" name="MediaServiceImageTags">
    <vt:lpwstr/>
  </property>
</Properties>
</file>